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8" w:rsidRPr="00E07298" w:rsidRDefault="00E07298" w:rsidP="00E07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Результаты проведения НПК 2017 г.</w:t>
      </w:r>
    </w:p>
    <w:p w:rsidR="00E07298" w:rsidRPr="00E07298" w:rsidRDefault="00E07298" w:rsidP="00E07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Диплом 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степени</w:t>
      </w:r>
    </w:p>
    <w:tbl>
      <w:tblPr>
        <w:tblStyle w:val="2"/>
        <w:tblW w:w="5000" w:type="pct"/>
        <w:tblLook w:val="04A0"/>
      </w:tblPr>
      <w:tblGrid>
        <w:gridCol w:w="638"/>
        <w:gridCol w:w="2881"/>
        <w:gridCol w:w="1101"/>
        <w:gridCol w:w="2577"/>
        <w:gridCol w:w="2374"/>
      </w:tblGrid>
      <w:tr w:rsidR="00E07298" w:rsidRPr="00CB3651" w:rsidTr="001C5260">
        <w:tc>
          <w:tcPr>
            <w:tcW w:w="334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5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75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46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0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Грызлова Анастасия Валерьевна</w:t>
            </w:r>
          </w:p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Кондратьев Валерий Андреевич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РД-15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Технология городецкой росписи: традиции и современность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Сергеева Тамара Сергеевна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Абдулазизов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Шамиль Магомедович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Л-16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Качество жизни и повышение благосостояния народа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Горелова Анастасия Викторовна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Р-16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Шоковая реклама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Зинченко Любовь Андреевна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Селёзнева Анюта Юрьевна</w:t>
            </w:r>
          </w:p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Дорофеева Валентина Андреевна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ТМ-15/2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Пищевые добавки в колбасных изделиях: польза или вред?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Киштеева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Андреевна «Новокузнецкий техникум пищевой промышленности»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Прокопенко Павел Леонидович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ИС-15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Использование онлайн-переводчиков при работе с текстом на английском языке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Дадаева Алёна Викторовна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Латышев Максим Валерьевич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ИС-14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val="en-US" w:eastAsia="ru-RU"/>
              </w:rPr>
              <w:t>SQL</w:t>
            </w: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-тренажер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Михайлов Николай Николаевич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Юшков Владимир Александрович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ИС-16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Секты как социально-опасное явление для человека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Ананьева Анна Сергеевна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Яковлева Наталья Сергеевна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З-16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Влияние цвета на состояние человека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Радкевич Татьяна Александровна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Калинин Михаил Сергеевич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ИС-16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«Вернусь звездопадом …» (Творчество Е. </w:t>
            </w: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Дубро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Михалёв Михаил Михайлович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ИС-13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Граффити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Куимов Андрей Анатольевич</w:t>
            </w:r>
          </w:p>
        </w:tc>
      </w:tr>
      <w:tr w:rsidR="00E07298" w:rsidRPr="00CB3651" w:rsidTr="001C5260">
        <w:tc>
          <w:tcPr>
            <w:tcW w:w="334" w:type="pct"/>
          </w:tcPr>
          <w:p w:rsidR="00E07298" w:rsidRPr="00CB3651" w:rsidRDefault="00E07298" w:rsidP="00E07298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Ткачев Кирилл Владимирович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Л-15</w:t>
            </w:r>
          </w:p>
        </w:tc>
        <w:tc>
          <w:tcPr>
            <w:tcW w:w="134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Пищевая безопасность. Противоречивые мнения о пальмовом масле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Сапожникова Любовь Андреевна</w:t>
            </w:r>
          </w:p>
        </w:tc>
      </w:tr>
    </w:tbl>
    <w:p w:rsidR="00E07298" w:rsidRPr="00E07298" w:rsidRDefault="00E07298" w:rsidP="00E07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Диплом 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II 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степени</w:t>
      </w:r>
    </w:p>
    <w:tbl>
      <w:tblPr>
        <w:tblStyle w:val="3"/>
        <w:tblW w:w="5000" w:type="pct"/>
        <w:tblLook w:val="04A0"/>
      </w:tblPr>
      <w:tblGrid>
        <w:gridCol w:w="637"/>
        <w:gridCol w:w="2869"/>
        <w:gridCol w:w="1101"/>
        <w:gridCol w:w="2590"/>
        <w:gridCol w:w="2374"/>
      </w:tblGrid>
      <w:tr w:rsidR="00E07298" w:rsidRPr="00CB3651" w:rsidTr="001C5260">
        <w:tc>
          <w:tcPr>
            <w:tcW w:w="333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99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75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53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0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Юшков Александр Александрович</w:t>
            </w:r>
          </w:p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Краснов Сергей Евгеньевич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РМ-16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Беспроводная передача энергии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Алексенцев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Ерёмин Алексей Викторович</w:t>
            </w:r>
          </w:p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Трыкин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Максим Михайлович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ТМ-13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Профессионализм как условие повышения </w:t>
            </w:r>
            <w:r w:rsidRPr="00CB36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качества жизни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Возжаева Татьяна Александровна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Коваленко Евгений Павлович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ИС-15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Использование онлайн-переводчиков при работе с поэтическим текстом на английском языке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Дадаева Алёна Викторовна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Давыдова Марина Олеговна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Р-15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Игромания</w:t>
            </w:r>
            <w:proofErr w:type="spellEnd"/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Зинченко Любовь Андреевна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Антокина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Лидия Викторовна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ТМ-14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Способы снятия эмоционального напряжения как альтернатива употребления алкоголя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Шитова Елена Сергеевна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Панюкова Диана Владимировна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Л-16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Мода и современность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Иванова Татьяна Викторовна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Усанин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СРБ-16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Манга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как искусство изображения жизни и фантазии в рисунках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E07298" w:rsidRPr="00CB3651" w:rsidTr="001C5260">
        <w:tc>
          <w:tcPr>
            <w:tcW w:w="333" w:type="pct"/>
          </w:tcPr>
          <w:p w:rsidR="00E07298" w:rsidRPr="00CB3651" w:rsidRDefault="00E07298" w:rsidP="00E07298">
            <w:pPr>
              <w:numPr>
                <w:ilvl w:val="0"/>
                <w:numId w:val="3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Изотов Пётр Игоревич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ТМ-15/2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Экологическая оценка качества </w:t>
            </w: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урбосредына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примере парковых насаждений города</w:t>
            </w:r>
          </w:p>
        </w:tc>
        <w:tc>
          <w:tcPr>
            <w:tcW w:w="1240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Кандаурова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Елена Андреевна «Новокузнецкий техникум пищевой промышленности»</w:t>
            </w:r>
          </w:p>
        </w:tc>
      </w:tr>
    </w:tbl>
    <w:p w:rsidR="00E07298" w:rsidRPr="00E07298" w:rsidRDefault="00E07298" w:rsidP="00E072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Диплом 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III </w:t>
      </w:r>
      <w:r w:rsidRPr="00E072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степени</w:t>
      </w:r>
    </w:p>
    <w:tbl>
      <w:tblPr>
        <w:tblStyle w:val="4"/>
        <w:tblW w:w="5000" w:type="pct"/>
        <w:tblLook w:val="04A0"/>
      </w:tblPr>
      <w:tblGrid>
        <w:gridCol w:w="644"/>
        <w:gridCol w:w="2941"/>
        <w:gridCol w:w="1101"/>
        <w:gridCol w:w="2590"/>
        <w:gridCol w:w="2295"/>
      </w:tblGrid>
      <w:tr w:rsidR="00E07298" w:rsidRPr="00CB3651" w:rsidTr="001C5260">
        <w:tc>
          <w:tcPr>
            <w:tcW w:w="336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6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575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53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9" w:type="pct"/>
            <w:vAlign w:val="center"/>
          </w:tcPr>
          <w:p w:rsidR="00E07298" w:rsidRPr="00CB3651" w:rsidRDefault="00E07298" w:rsidP="001C526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E07298" w:rsidRPr="00CB3651" w:rsidTr="001C5260">
        <w:tc>
          <w:tcPr>
            <w:tcW w:w="336" w:type="pct"/>
          </w:tcPr>
          <w:p w:rsidR="00E07298" w:rsidRPr="00CB3651" w:rsidRDefault="00E07298" w:rsidP="00E07298">
            <w:pPr>
              <w:numPr>
                <w:ilvl w:val="0"/>
                <w:numId w:val="4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Колчанов Валерий Владимирович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СРБ-14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Стенд для проверки электрических модулей стиральных машин</w:t>
            </w:r>
          </w:p>
        </w:tc>
        <w:tc>
          <w:tcPr>
            <w:tcW w:w="11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Куимов Сергей </w:t>
            </w: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Мартемьянович</w:t>
            </w:r>
            <w:proofErr w:type="spellEnd"/>
          </w:p>
        </w:tc>
      </w:tr>
      <w:tr w:rsidR="00E07298" w:rsidRPr="00CB3651" w:rsidTr="001C5260">
        <w:tc>
          <w:tcPr>
            <w:tcW w:w="336" w:type="pct"/>
          </w:tcPr>
          <w:p w:rsidR="00E07298" w:rsidRPr="00CB3651" w:rsidRDefault="00E07298" w:rsidP="00E07298">
            <w:pPr>
              <w:numPr>
                <w:ilvl w:val="0"/>
                <w:numId w:val="4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Клименко Виктор Анатольевич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ТМ-13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Современный режущий инструмент в условиях «</w:t>
            </w: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Сибэлектро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Возжаева Татьяна Александровна</w:t>
            </w:r>
          </w:p>
        </w:tc>
      </w:tr>
      <w:tr w:rsidR="00E07298" w:rsidRPr="00CB3651" w:rsidTr="001C5260">
        <w:tc>
          <w:tcPr>
            <w:tcW w:w="336" w:type="pct"/>
          </w:tcPr>
          <w:p w:rsidR="00E07298" w:rsidRPr="00CB3651" w:rsidRDefault="00E07298" w:rsidP="00E07298">
            <w:pPr>
              <w:numPr>
                <w:ilvl w:val="0"/>
                <w:numId w:val="4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Баканов Артём Александрович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Л-16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Наука и мораль</w:t>
            </w:r>
          </w:p>
        </w:tc>
        <w:tc>
          <w:tcPr>
            <w:tcW w:w="11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Радкевич Татьяна Александровна</w:t>
            </w:r>
          </w:p>
        </w:tc>
      </w:tr>
      <w:tr w:rsidR="00E07298" w:rsidRPr="00CB3651" w:rsidTr="001C5260">
        <w:tc>
          <w:tcPr>
            <w:tcW w:w="336" w:type="pct"/>
          </w:tcPr>
          <w:p w:rsidR="00E07298" w:rsidRPr="00CB3651" w:rsidRDefault="00E07298" w:rsidP="00E07298">
            <w:pPr>
              <w:numPr>
                <w:ilvl w:val="0"/>
                <w:numId w:val="4"/>
              </w:numPr>
              <w:tabs>
                <w:tab w:val="left" w:pos="0"/>
                <w:tab w:val="left" w:pos="106"/>
              </w:tabs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CB3651">
              <w:rPr>
                <w:rFonts w:eastAsia="Times New Roman"/>
                <w:sz w:val="24"/>
                <w:szCs w:val="24"/>
                <w:lang w:eastAsia="ru-RU"/>
              </w:rPr>
              <w:t xml:space="preserve"> Иван Петрович</w:t>
            </w:r>
          </w:p>
        </w:tc>
        <w:tc>
          <w:tcPr>
            <w:tcW w:w="575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ТМ-15</w:t>
            </w:r>
          </w:p>
        </w:tc>
        <w:tc>
          <w:tcPr>
            <w:tcW w:w="1353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Мусор – экологическая проблема</w:t>
            </w:r>
          </w:p>
        </w:tc>
        <w:tc>
          <w:tcPr>
            <w:tcW w:w="1199" w:type="pct"/>
          </w:tcPr>
          <w:p w:rsidR="00E07298" w:rsidRPr="00CB3651" w:rsidRDefault="00E07298" w:rsidP="001C526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B3651">
              <w:rPr>
                <w:rFonts w:eastAsia="Times New Roman"/>
                <w:sz w:val="24"/>
                <w:szCs w:val="24"/>
                <w:lang w:eastAsia="ru-RU"/>
              </w:rPr>
              <w:t>Костенко Наталья Валерьевна</w:t>
            </w:r>
          </w:p>
        </w:tc>
      </w:tr>
    </w:tbl>
    <w:p w:rsidR="00D07EE2" w:rsidRDefault="00D07EE2"/>
    <w:sectPr w:rsidR="00D07EE2" w:rsidSect="00D2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5195"/>
    <w:multiLevelType w:val="hybridMultilevel"/>
    <w:tmpl w:val="46C8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7466"/>
    <w:multiLevelType w:val="hybridMultilevel"/>
    <w:tmpl w:val="F14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75FD"/>
    <w:multiLevelType w:val="hybridMultilevel"/>
    <w:tmpl w:val="F1423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04B8"/>
    <w:multiLevelType w:val="multilevel"/>
    <w:tmpl w:val="7E9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298"/>
    <w:rsid w:val="000739F6"/>
    <w:rsid w:val="00D07EE2"/>
    <w:rsid w:val="00D21AD2"/>
    <w:rsid w:val="00E0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4">
    <w:name w:val="Emphasis"/>
    <w:uiPriority w:val="20"/>
    <w:qFormat/>
    <w:rsid w:val="00E07298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729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07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2018-05-25T05:59:00Z</dcterms:created>
  <dcterms:modified xsi:type="dcterms:W3CDTF">2018-05-25T12:47:00Z</dcterms:modified>
</cp:coreProperties>
</file>